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media/image2.jpeg" ContentType="image/jpeg"/>
  <Override PartName="/word/theme/theme1.xml" ContentType="application/vnd.openxmlformats-officedocument.theme+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drawing>
          <wp:anchor behindDoc="0" distT="0" distB="8890" distL="114300" distR="114300" simplePos="0" locked="0" layoutInCell="1" allowOverlap="1" relativeHeight="2">
            <wp:simplePos x="0" y="0"/>
            <wp:positionH relativeFrom="column">
              <wp:posOffset>3043555</wp:posOffset>
            </wp:positionH>
            <wp:positionV relativeFrom="paragraph">
              <wp:posOffset>-124460</wp:posOffset>
            </wp:positionV>
            <wp:extent cx="2895600" cy="2048510"/>
            <wp:effectExtent l="0" t="0" r="0" b="0"/>
            <wp:wrapTight wrapText="bothSides">
              <wp:wrapPolygon edited="0">
                <wp:start x="-69" y="0"/>
                <wp:lineTo x="-69" y="21426"/>
                <wp:lineTo x="21454" y="21426"/>
                <wp:lineTo x="21454" y="0"/>
                <wp:lineTo x="-69" y="0"/>
              </wp:wrapPolygon>
            </wp:wrapTight>
            <wp:docPr id="1" name="Grafik 1" descr="W:\Presse und Öffentlichkeitsarbeit\Fotos\Fotos STK\Portraitfotos STK Becker\Fotos vom Fotographen\2015.09.24_Fotos in Frankfurt_Leandra Weber\VT8A12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W:\Presse und Öffentlichkeitsarbeit\Fotos\Fotos STK\Portraitfotos STK Becker\Fotos vom Fotographen\2015.09.24_Fotos in Frankfurt_Leandra Weber\VT8A1231.jpg"/>
                    <pic:cNvPicPr>
                      <a:picLocks noChangeAspect="1" noChangeArrowheads="1"/>
                    </pic:cNvPicPr>
                  </pic:nvPicPr>
                  <pic:blipFill>
                    <a:blip r:embed="rId2"/>
                    <a:stretch>
                      <a:fillRect/>
                    </a:stretch>
                  </pic:blipFill>
                  <pic:spPr bwMode="auto">
                    <a:xfrm>
                      <a:off x="0" y="0"/>
                      <a:ext cx="2895600" cy="2048510"/>
                    </a:xfrm>
                    <a:prstGeom prst="rect">
                      <a:avLst/>
                    </a:prstGeom>
                  </pic:spPr>
                </pic:pic>
              </a:graphicData>
            </a:graphic>
          </wp:anchor>
        </w:drawing>
      </w:r>
    </w:p>
    <w:p>
      <w:pPr>
        <w:pStyle w:val="Normal"/>
        <w:rPr>
          <w:sz w:val="28"/>
          <w:szCs w:val="28"/>
        </w:rPr>
      </w:pPr>
      <w:r>
        <w:rPr>
          <w:sz w:val="28"/>
          <w:szCs w:val="28"/>
        </w:rPr>
        <w:t xml:space="preserve">Sehr geehrte Damen und Herren, </w:t>
      </w:r>
    </w:p>
    <w:p>
      <w:pPr>
        <w:pStyle w:val="Normal"/>
        <w:rPr>
          <w:sz w:val="28"/>
          <w:szCs w:val="28"/>
        </w:rPr>
      </w:pPr>
      <w:r>
        <w:rPr>
          <w:sz w:val="28"/>
          <w:szCs w:val="28"/>
        </w:rPr>
        <w:t>liebe Freunde des EFC Bembel Beduinen,</w:t>
      </w:r>
    </w:p>
    <w:p>
      <w:pPr>
        <w:pStyle w:val="Normal"/>
        <w:rPr/>
      </w:pPr>
      <w:r>
        <w:rPr>
          <w:sz w:val="28"/>
          <w:szCs w:val="28"/>
        </w:rPr>
        <w:t xml:space="preserve">es ist mir eine große Freude, dass ich ein Grußwort für die Homepage des EFC Bembel Beduinen beisteuern darf. </w:t>
      </w:r>
    </w:p>
    <w:p>
      <w:pPr>
        <w:pStyle w:val="Normal"/>
        <w:jc w:val="both"/>
        <w:rPr>
          <w:sz w:val="28"/>
          <w:szCs w:val="28"/>
        </w:rPr>
      </w:pPr>
      <w:r>
        <w:rPr/>
      </w:r>
    </w:p>
    <w:p>
      <w:pPr>
        <w:pStyle w:val="Normal"/>
        <w:jc w:val="both"/>
        <w:rPr/>
      </w:pPr>
      <w:r>
        <w:rPr>
          <w:sz w:val="28"/>
          <w:szCs w:val="28"/>
        </w:rPr>
        <w:t>Der EFC Bembel Beduinen vertritt begeistert die Eintracht in Dubai und ist seit 2013 der erste Eintracht Fanclub in der arabischen Welt. Sport, insbesondere Fußball, verbindet Länder, Nationen und Religionen miteinander. Gerade in dieser schwierigen, konfliktreichen Zeit ist der Fußball auch eine Verständigung. Der Fußball lehrt auch Fairness und ein respektvolles Miteinander. Ich möchte mich bei Ihnen ganz herzlich bedanken, dass auch Sie für diese Verständigung eintreten.</w:t>
      </w:r>
    </w:p>
    <w:p>
      <w:pPr>
        <w:pStyle w:val="Normal"/>
        <w:jc w:val="both"/>
        <w:rPr/>
      </w:pPr>
      <w:r>
        <w:rPr>
          <w:sz w:val="28"/>
          <w:szCs w:val="28"/>
        </w:rPr>
        <w:t xml:space="preserve">Die Eintracht Frankfurt gehört zum Herzen unserer schönen Stadt Frankfurt am Main. Wir sind sehr stolz, dass Frankfurt den Ruf als Sportstadt genießt und sind froh, wenn Vereine, wie der EFC Bembel Beduinen diesen Ruf in die Welt hinaus tragen. Die Eintracht Frankfurt spiegelt Zusammenhalts-Gefühl, Fanleidenschaft, Tradition, Freude und Stolz wieder. </w:t>
      </w:r>
    </w:p>
    <w:p>
      <w:pPr>
        <w:pStyle w:val="Normal"/>
        <w:jc w:val="both"/>
        <w:rPr/>
      </w:pPr>
      <w:r>
        <w:rPr>
          <w:sz w:val="28"/>
          <w:szCs w:val="28"/>
        </w:rPr>
        <w:t>Wir, die Fans, zittern, leiden und freuen uns mit den Spielern und dem Verein. In schönen, aber auch schwierigen Zeiten, steht der EFC Bembel Beduinen mit dem Verein Seite an Seite und fördert die Eintracht in jeder Hinsicht. Es ist schön, dass so viele Vereine und Clubs die Eintracht Frankfurt auf unterschiedlichste Weise unterstützen.</w:t>
      </w:r>
    </w:p>
    <w:p>
      <w:pPr>
        <w:pStyle w:val="Normal"/>
        <w:jc w:val="both"/>
        <w:rPr>
          <w:sz w:val="28"/>
          <w:szCs w:val="28"/>
        </w:rPr>
      </w:pPr>
      <w:r>
        <w:rPr>
          <w:sz w:val="28"/>
          <w:szCs w:val="28"/>
        </w:rPr>
        <w:t>Ich wünsche Ihnen auch für die nächsten Jahre ein tolles Miteinander in Ihrem Verein, sei es in Dubai oder in Frankfurt. Unterstützen Sie die Spieler bei den regelmäßigen Trainingslagern in Dubai und begeistern Sie auch dort vor Ort die Menschen für die Eintracht Frankfurt.</w:t>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t>Ich wünsche Ihnen und Ihrem Verein alles Gute.</w:t>
      </w:r>
      <w:r>
        <w:rPr>
          <w:sz w:val="28"/>
          <w:szCs w:val="28"/>
          <w:lang w:eastAsia="de-DE"/>
        </w:rPr>
        <w:t xml:space="preserve"> </w:t>
      </w:r>
    </w:p>
    <w:p>
      <w:pPr>
        <w:pStyle w:val="Normal"/>
        <w:rPr>
          <w:sz w:val="28"/>
          <w:szCs w:val="28"/>
        </w:rPr>
      </w:pPr>
      <w:r>
        <w:drawing>
          <wp:anchor behindDoc="0" distT="0" distB="0" distL="114300" distR="123190" simplePos="0" locked="0" layoutInCell="1" allowOverlap="1" relativeHeight="3">
            <wp:simplePos x="0" y="0"/>
            <wp:positionH relativeFrom="column">
              <wp:posOffset>748030</wp:posOffset>
            </wp:positionH>
            <wp:positionV relativeFrom="paragraph">
              <wp:posOffset>69850</wp:posOffset>
            </wp:positionV>
            <wp:extent cx="2638425" cy="952500"/>
            <wp:effectExtent l="0" t="0" r="0" b="0"/>
            <wp:wrapTight wrapText="bothSides">
              <wp:wrapPolygon edited="0">
                <wp:start x="-72" y="0"/>
                <wp:lineTo x="-72" y="21097"/>
                <wp:lineTo x="21516" y="21097"/>
                <wp:lineTo x="21516" y="0"/>
                <wp:lineTo x="-72" y="0"/>
              </wp:wrapPolygon>
            </wp:wrapTight>
            <wp:docPr id="2" name="Grafik 2" descr="W:\STK Becker\Signatur STK\UnterschriftUweBecker_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W:\STK Becker\Signatur STK\UnterschriftUweBecker_klein.JPG"/>
                    <pic:cNvPicPr>
                      <a:picLocks noChangeAspect="1" noChangeArrowheads="1"/>
                    </pic:cNvPicPr>
                  </pic:nvPicPr>
                  <pic:blipFill>
                    <a:blip r:embed="rId3"/>
                    <a:stretch>
                      <a:fillRect/>
                    </a:stretch>
                  </pic:blipFill>
                  <pic:spPr bwMode="auto">
                    <a:xfrm>
                      <a:off x="0" y="0"/>
                      <a:ext cx="2638425" cy="952500"/>
                    </a:xfrm>
                    <a:prstGeom prst="rect">
                      <a:avLst/>
                    </a:prstGeom>
                  </pic:spPr>
                </pic:pic>
              </a:graphicData>
            </a:graphic>
          </wp:anchor>
        </w:drawing>
      </w:r>
      <w:r>
        <w:rPr>
          <w:sz w:val="28"/>
          <w:szCs w:val="28"/>
        </w:rPr>
        <w:t>I</w:t>
      </w:r>
      <w:r>
        <w:rPr>
          <w:sz w:val="28"/>
          <w:szCs w:val="28"/>
        </w:rPr>
        <w:t xml:space="preserve">hr </w:t>
      </w:r>
    </w:p>
    <w:p>
      <w:pPr>
        <w:pStyle w:val="Normal"/>
        <w:spacing w:before="0" w:after="200"/>
        <w:rPr/>
      </w:pPr>
      <w:r>
        <w:rPr/>
      </w:r>
    </w:p>
    <w:sectPr>
      <w:headerReference w:type="default" r:id="rId4"/>
      <w:footerReference w:type="default" r:id="rId5"/>
      <w:type w:val="nextPage"/>
      <w:pgSz w:w="11906" w:h="16838"/>
      <w:pgMar w:left="1417" w:right="1417" w:header="708" w:top="1417" w:footer="1134" w:bottom="1700"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Tahoma">
    <w:charset w:val="00"/>
    <w:family w:val="roman"/>
    <w:pitch w:val="variable"/>
  </w:font>
  <w:font w:name="Liberation Sans">
    <w:altName w:val="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right"/>
      <w:rPr/>
    </w:pPr>
    <w:r>
      <w:rPr/>
      <w:t xml:space="preserve">- </w:t>
    </w:r>
    <w:r>
      <w:rPr/>
      <w:fldChar w:fldCharType="begin"/>
    </w:r>
    <w:r>
      <w:instrText> PAGE </w:instrText>
    </w:r>
    <w:r>
      <w:fldChar w:fldCharType="separate"/>
    </w:r>
    <w:r>
      <w:t>2</w:t>
    </w:r>
    <w:r>
      <w:fldChar w:fldCharType="end"/>
    </w:r>
    <w:r>
      <w:rPr/>
      <w:t xml:space="preserve"> -</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sz w:val="18"/>
        <w:szCs w:val="18"/>
      </w:rPr>
      <w:t xml:space="preserve">Stadt Frankfurt am Main                                                                                         23. Juni 2016                                                 </w:t>
    </w:r>
  </w:p>
  <w:p>
    <w:pPr>
      <w:pStyle w:val="Header"/>
      <w:rPr/>
    </w:pPr>
    <w:r>
      <w:rPr>
        <w:sz w:val="18"/>
        <w:szCs w:val="18"/>
      </w:rPr>
      <w:t>Dezernat III – Finanzen, Beteiligungen und Kirchen</w:t>
    </w:r>
  </w:p>
  <w:p>
    <w:pPr>
      <w:pStyle w:val="Header"/>
      <w:rPr>
        <w:sz w:val="18"/>
        <w:szCs w:val="18"/>
      </w:rPr>
    </w:pPr>
    <w:r>
      <w:rPr>
        <w:sz w:val="18"/>
        <w:szCs w:val="18"/>
      </w:rPr>
    </w:r>
  </w:p>
  <w:p>
    <w:pPr>
      <w:pStyle w:val="Header"/>
      <w:rPr/>
    </w:pPr>
    <w:r>
      <w:rPr/>
    </w:r>
  </w:p>
</w:hdr>
</file>

<file path=word/settings.xml><?xml version="1.0" encoding="utf-8"?>
<w:settings xmlns:w="http://schemas.openxmlformats.org/wordprocessingml/2006/main">
  <w:zoom w:percent="100"/>
  <w:defaultTabStop w:val="708"/>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de-DE"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de-DE"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 w:asciiTheme="minorHAnsi" w:cstheme="minorBidi" w:eastAsiaTheme="minorHAnsi" w:hAnsiTheme="minorHAnsi"/>
      <w:color w:val="00000A"/>
      <w:sz w:val="22"/>
      <w:szCs w:val="22"/>
      <w:lang w:val="de-DE" w:eastAsia="en-US" w:bidi="ar-SA"/>
    </w:rPr>
  </w:style>
  <w:style w:type="character" w:styleId="DefaultParagraphFont" w:default="1">
    <w:name w:val="Default Paragraph Font"/>
    <w:uiPriority w:val="1"/>
    <w:semiHidden/>
    <w:unhideWhenUsed/>
    <w:qFormat/>
    <w:rPr/>
  </w:style>
  <w:style w:type="character" w:styleId="KopfzeileZchn" w:customStyle="1">
    <w:name w:val="Kopfzeile Zchn"/>
    <w:basedOn w:val="DefaultParagraphFont"/>
    <w:link w:val="Kopfzeile"/>
    <w:uiPriority w:val="99"/>
    <w:qFormat/>
    <w:rsid w:val="00d513d8"/>
    <w:rPr/>
  </w:style>
  <w:style w:type="character" w:styleId="FuzeileZchn" w:customStyle="1">
    <w:name w:val="Fußzeile Zchn"/>
    <w:basedOn w:val="DefaultParagraphFont"/>
    <w:link w:val="Fuzeile"/>
    <w:uiPriority w:val="99"/>
    <w:qFormat/>
    <w:rsid w:val="00d513d8"/>
    <w:rPr/>
  </w:style>
  <w:style w:type="character" w:styleId="SprechblasentextZchn" w:customStyle="1">
    <w:name w:val="Sprechblasentext Zchn"/>
    <w:basedOn w:val="DefaultParagraphFont"/>
    <w:link w:val="Sprechblasentext"/>
    <w:uiPriority w:val="99"/>
    <w:semiHidden/>
    <w:qFormat/>
    <w:rsid w:val="006e5dec"/>
    <w:rPr>
      <w:rFonts w:ascii="Tahoma" w:hAnsi="Tahoma" w:cs="Tahoma"/>
      <w:sz w:val="16"/>
      <w:szCs w:val="16"/>
    </w:rPr>
  </w:style>
  <w:style w:type="paragraph" w:styleId="Heading">
    <w:name w:val="Heading"/>
    <w:basedOn w:val="Normal"/>
    <w:next w:val="TextBody"/>
    <w:qFormat/>
    <w:pPr>
      <w:keepNext/>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Header">
    <w:name w:val="Header"/>
    <w:basedOn w:val="Normal"/>
    <w:link w:val="KopfzeileZchn"/>
    <w:uiPriority w:val="99"/>
    <w:unhideWhenUsed/>
    <w:rsid w:val="00d513d8"/>
    <w:pPr>
      <w:tabs>
        <w:tab w:val="center" w:pos="4536" w:leader="none"/>
        <w:tab w:val="right" w:pos="9072" w:leader="none"/>
      </w:tabs>
      <w:spacing w:lineRule="auto" w:line="240" w:before="0" w:after="0"/>
    </w:pPr>
    <w:rPr/>
  </w:style>
  <w:style w:type="paragraph" w:styleId="Footer">
    <w:name w:val="Footer"/>
    <w:basedOn w:val="Normal"/>
    <w:link w:val="FuzeileZchn"/>
    <w:uiPriority w:val="99"/>
    <w:unhideWhenUsed/>
    <w:rsid w:val="00d513d8"/>
    <w:pPr>
      <w:tabs>
        <w:tab w:val="center" w:pos="4536" w:leader="none"/>
        <w:tab w:val="right" w:pos="9072" w:leader="none"/>
      </w:tabs>
      <w:spacing w:lineRule="auto" w:line="240" w:before="0" w:after="0"/>
    </w:pPr>
    <w:rPr/>
  </w:style>
  <w:style w:type="paragraph" w:styleId="BalloonText">
    <w:name w:val="Balloon Text"/>
    <w:basedOn w:val="Normal"/>
    <w:link w:val="SprechblasentextZchn"/>
    <w:uiPriority w:val="99"/>
    <w:semiHidden/>
    <w:unhideWhenUsed/>
    <w:qFormat/>
    <w:rsid w:val="006e5dec"/>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jpeg"/><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Application>LibreOffice/5.1.4.2$Windows_x86 LibreOffice_project/f99d75f39f1c57ebdd7ffc5f42867c12031db97a</Application>
  <Pages>1</Pages>
  <Words>230</Words>
  <Paragraphs>3</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2016-06-13T14:25:00Z</dcterms:created>
  <dc:creator>Jähn, Anne</dc:creator>
  <dc:description/>
  <dc:language>de-DE</dc:language>
  <cp:lastModifiedBy/>
  <cp:lastPrinted>2016-06-24T10:15:00Z</cp:lastPrinted>
  <dcterms:modified xsi:type="dcterms:W3CDTF">2016-07-05T16:43:41Z</dcterms:modified>
  <cp:revision>8</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